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ED8" w:rsidRDefault="00663F34">
      <w:pPr>
        <w:spacing w:after="0" w:line="240" w:lineRule="auto"/>
        <w:jc w:val="center"/>
      </w:pPr>
      <w:r>
        <w:rPr>
          <w:noProof/>
          <w:lang w:val="uk-UA" w:eastAsia="uk-UA"/>
        </w:rPr>
        <w:drawing>
          <wp:inline distT="0" distB="0" distL="0" distR="0">
            <wp:extent cx="464820" cy="6553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ED8" w:rsidRDefault="00663F3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x-none"/>
        </w:rPr>
        <w:t xml:space="preserve">УКРАЇНА </w:t>
      </w:r>
    </w:p>
    <w:p w:rsidR="00311ED8" w:rsidRDefault="00663F34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0"/>
          <w:lang w:val="uk-UA"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x-none"/>
        </w:rPr>
        <w:t>ВИКОНАВЧИЙ КОМІТЕТ</w:t>
      </w:r>
    </w:p>
    <w:p w:rsidR="00311ED8" w:rsidRDefault="00663F34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0"/>
          <w:lang w:val="uk-UA"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x-none"/>
        </w:rPr>
        <w:t>МЕЛІТОПОЛЬСЬКОЇ  МІСЬКОЇ  РАДИ</w:t>
      </w:r>
    </w:p>
    <w:p w:rsidR="00311ED8" w:rsidRDefault="00663F3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x-none"/>
        </w:rPr>
        <w:t>Запорізької області</w:t>
      </w:r>
    </w:p>
    <w:p w:rsidR="00311ED8" w:rsidRDefault="00311E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311ED8" w:rsidRDefault="00663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Р О З П О Р Я Д Ж Е Н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Я</w:t>
      </w:r>
    </w:p>
    <w:p w:rsidR="00311ED8" w:rsidRDefault="00663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міського голови</w:t>
      </w:r>
    </w:p>
    <w:p w:rsidR="00311ED8" w:rsidRDefault="00311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311ED8" w:rsidRDefault="00663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="00453D2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19.04.2019</w:t>
      </w:r>
      <w:r w:rsidR="00453D2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="00453D2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="00453D2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                                                                  №</w:t>
      </w:r>
      <w:r w:rsidR="00453D2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193-р</w:t>
      </w:r>
    </w:p>
    <w:p w:rsidR="00311ED8" w:rsidRDefault="00311ED8">
      <w:pPr>
        <w:spacing w:after="0" w:line="240" w:lineRule="auto"/>
        <w:ind w:right="-1" w:firstLine="1134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311ED8" w:rsidRDefault="00663F34">
      <w:pPr>
        <w:keepNext/>
        <w:tabs>
          <w:tab w:val="left" w:pos="0"/>
        </w:tabs>
        <w:spacing w:after="0" w:line="240" w:lineRule="auto"/>
        <w:ind w:right="4820"/>
        <w:outlineLvl w:val="0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val="uk-UA" w:eastAsia="ru-RU"/>
        </w:rPr>
      </w:pPr>
      <w:r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val="uk-UA" w:eastAsia="ru-RU"/>
        </w:rPr>
        <w:t xml:space="preserve">Про проведення заходів </w:t>
      </w:r>
    </w:p>
    <w:p w:rsidR="00311ED8" w:rsidRDefault="00663F34">
      <w:pPr>
        <w:keepNext/>
        <w:tabs>
          <w:tab w:val="left" w:pos="0"/>
        </w:tabs>
        <w:spacing w:after="0" w:line="240" w:lineRule="auto"/>
        <w:ind w:right="4820"/>
        <w:outlineLvl w:val="0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val="uk-UA" w:eastAsia="ru-RU"/>
        </w:rPr>
      </w:pPr>
      <w:r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val="uk-UA" w:eastAsia="ru-RU"/>
        </w:rPr>
        <w:t>до Великодня</w:t>
      </w:r>
    </w:p>
    <w:p w:rsidR="00311ED8" w:rsidRDefault="00311E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311ED8" w:rsidRDefault="00663F34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shd w:val="clear" w:color="auto" w:fill="FF3333"/>
          <w:lang w:val="uk-UA"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ru-RU"/>
        </w:rPr>
        <w:t>Відповідно до Закону України «Про місцеве самоврядування в Україні» та з метою збереження і розвитку Великодніх традицій нашого краю, підвищення духовно-культурного рівня населення,</w:t>
      </w:r>
      <w:r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 посилення ролі народної творчості, мистецтва у формуванні світогляду та естетичних смаків підростаючого покоління та суспільства загалом, залучення молодого покоління до народних традицій та обряд</w:t>
      </w:r>
      <w:r w:rsidRPr="00663F34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ів</w:t>
      </w:r>
    </w:p>
    <w:p w:rsidR="00311ED8" w:rsidRPr="00663F34" w:rsidRDefault="00311ED8">
      <w:pPr>
        <w:spacing w:after="0" w:line="240" w:lineRule="auto"/>
        <w:ind w:firstLine="708"/>
        <w:jc w:val="both"/>
        <w:rPr>
          <w:lang w:val="uk-UA"/>
        </w:rPr>
      </w:pPr>
    </w:p>
    <w:p w:rsidR="00311ED8" w:rsidRDefault="00663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3333"/>
          <w:lang w:val="uk-UA" w:eastAsia="ru-RU"/>
        </w:rPr>
      </w:pPr>
      <w:r w:rsidRPr="00663F3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ЗОБОВ’ЯЗУЮ:</w:t>
      </w:r>
    </w:p>
    <w:p w:rsidR="00311ED8" w:rsidRDefault="00311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311ED8" w:rsidRDefault="00663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святкування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Великодня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Мелітополі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11ED8" w:rsidRDefault="00663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Pr="00663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Начальника відділу культури Мелітопольської міської ради </w:t>
      </w:r>
      <w:proofErr w:type="spellStart"/>
      <w:r w:rsidRPr="00663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Семікіна</w:t>
      </w:r>
      <w:proofErr w:type="spellEnd"/>
      <w:r w:rsidRPr="00663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М. та начальника управління молоді та спорту Мелітопольської міської ради </w:t>
      </w:r>
      <w:proofErr w:type="spellStart"/>
      <w:r w:rsidRPr="00663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Жорняка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 забезпечити проведення заходів на високому організаційно-творчому рівні. </w:t>
      </w:r>
    </w:p>
    <w:p w:rsidR="00311ED8" w:rsidRDefault="00663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Pr="00663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Директора КП «Міський парк культури і відпочинку ім. Горького» Мелітопольської міської ради </w:t>
      </w:r>
      <w:proofErr w:type="spellStart"/>
      <w:r w:rsidRPr="00663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Обрезанова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 забезпечити прибирання території та підключення апаратури посилення на період проведення заходів.</w:t>
      </w:r>
    </w:p>
    <w:p w:rsidR="00311ED8" w:rsidRDefault="00663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 </w:t>
      </w:r>
      <w:r w:rsidRPr="00663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Рекомендувати</w:t>
      </w:r>
      <w:r w:rsidRPr="00663F34">
        <w:rPr>
          <w:rFonts w:ascii="Times New Roman" w:eastAsia="Times New Roman" w:hAnsi="Times New Roman" w:cs="Times New Roman"/>
          <w:sz w:val="28"/>
          <w:szCs w:val="28"/>
          <w:lang w:val="uk-UA" w:eastAsia="zh-CN" w:bidi="hi-IN"/>
        </w:rPr>
        <w:t xml:space="preserve"> на</w:t>
      </w:r>
      <w:r w:rsidR="00D111B9">
        <w:rPr>
          <w:rFonts w:ascii="Times New Roman" w:eastAsia="Times New Roman" w:hAnsi="Times New Roman" w:cs="Times New Roman"/>
          <w:sz w:val="28"/>
          <w:szCs w:val="28"/>
          <w:lang w:val="uk-UA" w:eastAsia="zh-CN" w:bidi="hi-IN"/>
        </w:rPr>
        <w:t>ча</w:t>
      </w:r>
      <w:r w:rsidRPr="00663F34">
        <w:rPr>
          <w:rFonts w:ascii="Times New Roman" w:eastAsia="Times New Roman" w:hAnsi="Times New Roman" w:cs="Times New Roman"/>
          <w:sz w:val="28"/>
          <w:szCs w:val="28"/>
          <w:lang w:val="uk-UA" w:eastAsia="zh-CN" w:bidi="hi-IN"/>
        </w:rPr>
        <w:t xml:space="preserve">льнику </w:t>
      </w:r>
      <w:r w:rsidRPr="00663F34">
        <w:rPr>
          <w:rFonts w:ascii="Times New Roman" w:eastAsia="DejaVu Sans" w:hAnsi="Times New Roman" w:cs="FreeSans"/>
          <w:sz w:val="28"/>
          <w:szCs w:val="28"/>
          <w:lang w:val="uk-UA" w:eastAsia="zh-CN" w:bidi="hi-IN"/>
        </w:rPr>
        <w:t>Мелітопольського</w:t>
      </w:r>
      <w:r w:rsidRPr="00663F34">
        <w:rPr>
          <w:rFonts w:ascii="Times New Roman" w:eastAsia="Times New Roman" w:hAnsi="Times New Roman" w:cs="Times New Roman"/>
          <w:sz w:val="28"/>
          <w:szCs w:val="28"/>
          <w:lang w:val="uk-UA" w:eastAsia="zh-CN" w:bidi="hi-IN"/>
        </w:rPr>
        <w:t xml:space="preserve"> </w:t>
      </w:r>
      <w:r w:rsidRPr="00663F34">
        <w:rPr>
          <w:rFonts w:ascii="Times New Roman" w:eastAsia="DejaVu Sans" w:hAnsi="Times New Roman" w:cs="FreeSans"/>
          <w:sz w:val="28"/>
          <w:szCs w:val="28"/>
          <w:lang w:val="uk-UA" w:eastAsia="zh-CN" w:bidi="hi-IN"/>
        </w:rPr>
        <w:t xml:space="preserve">відділу поліції ГУНП в Запорізькій </w:t>
      </w:r>
      <w:r w:rsidRPr="00663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області Бондаренку В. забезпечити охорону громадського правопорядку під час проведення заходів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11ED8" w:rsidRDefault="00663F3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Рекомендувати головному лікарю </w:t>
      </w:r>
      <w:r w:rsidRPr="00663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КУ “Мелітопольська станція екстреної (швидкої) медичної допомоги” Запорізької обласної ради, </w:t>
      </w:r>
      <w:proofErr w:type="spellStart"/>
      <w:r w:rsidRPr="00663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Липуновій</w:t>
      </w:r>
      <w:proofErr w:type="spellEnd"/>
      <w:r w:rsidRPr="00663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В. забезпечити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чергування машини «швидкої допомоги» під час проведення заходів у Парку культури і відпочинку ім. Горького 29.04.2019 з 12-00 до  16-00.</w:t>
      </w:r>
    </w:p>
    <w:p w:rsidR="00311ED8" w:rsidRDefault="00663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6. Контроль за виконанням цього розпорядження покласти на заступника міського голови з питань діяльності виконавчих органів ради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Бойко С.</w:t>
      </w:r>
    </w:p>
    <w:p w:rsidR="00311ED8" w:rsidRDefault="00311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311ED8" w:rsidRDefault="00663F34" w:rsidP="00BC5C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Мелітопоьський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міський голова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>С. МІНЬКО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</w:p>
    <w:p w:rsidR="00311ED8" w:rsidRDefault="00663F34">
      <w:pPr>
        <w:pageBreakBefore/>
        <w:spacing w:after="0" w:line="240" w:lineRule="auto"/>
        <w:ind w:left="498" w:right="-1" w:firstLine="4458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 xml:space="preserve">Додаток </w:t>
      </w:r>
    </w:p>
    <w:p w:rsidR="00311ED8" w:rsidRDefault="00663F34">
      <w:pPr>
        <w:spacing w:after="0" w:line="240" w:lineRule="auto"/>
        <w:ind w:left="498" w:right="-1" w:firstLine="4458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 розпорядження міського голови</w:t>
      </w:r>
    </w:p>
    <w:p w:rsidR="00311ED8" w:rsidRDefault="00663F34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453D23">
        <w:rPr>
          <w:rFonts w:ascii="Times New Roman" w:eastAsia="Times New Roman" w:hAnsi="Times New Roman" w:cs="Times New Roman"/>
          <w:sz w:val="28"/>
          <w:szCs w:val="28"/>
          <w:lang w:eastAsia="ru-RU"/>
        </w:rPr>
        <w:t>19.04.</w:t>
      </w:r>
      <w:r w:rsidR="00453D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2019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453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193-р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11ED8" w:rsidRDefault="00311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11ED8" w:rsidRDefault="00663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 заходів святкування Великодня в м. Мелітополі</w:t>
      </w:r>
    </w:p>
    <w:p w:rsidR="00311ED8" w:rsidRDefault="00311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48"/>
        <w:gridCol w:w="2805"/>
        <w:gridCol w:w="2628"/>
        <w:gridCol w:w="1555"/>
        <w:gridCol w:w="1843"/>
      </w:tblGrid>
      <w:tr w:rsidR="00311ED8"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1ED8" w:rsidRDefault="0066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№</w:t>
            </w:r>
          </w:p>
        </w:tc>
        <w:tc>
          <w:tcPr>
            <w:tcW w:w="2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1ED8" w:rsidRDefault="0066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Назва заходу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1ED8" w:rsidRDefault="0066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Місце проведення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1ED8" w:rsidRDefault="0066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Час проведення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1ED8" w:rsidRDefault="0066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Відповідальний виконавець  </w:t>
            </w:r>
          </w:p>
        </w:tc>
      </w:tr>
      <w:tr w:rsidR="00311ED8"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1ED8" w:rsidRDefault="0066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1ED8" w:rsidRDefault="00663F34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Майстер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писанкарства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"100+7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писанок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" 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1ED8" w:rsidRDefault="00663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Молодіжний центр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People.ua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1ED8" w:rsidRDefault="00663F34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27.04.2019</w:t>
            </w:r>
          </w:p>
          <w:p w:rsidR="00311ED8" w:rsidRDefault="00663F34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 13-00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1ED8" w:rsidRDefault="00663F34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Управління молоді та спорту </w:t>
            </w:r>
          </w:p>
        </w:tc>
      </w:tr>
      <w:tr w:rsidR="00311ED8"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1ED8" w:rsidRDefault="0066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1ED8" w:rsidRDefault="00663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Ярмарок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великодневих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смаколиків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1ED8" w:rsidRDefault="00663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Навколо фонтану у парку культури і відпочинку ім. Горького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1ED8" w:rsidRDefault="00663F34">
            <w:pPr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29.04.2019</w:t>
            </w:r>
          </w:p>
          <w:p w:rsidR="00311ED8" w:rsidRDefault="00663F34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 10-00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1ED8" w:rsidRDefault="00663F34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КП «Парк культури і відпочинку ім. Горького»</w:t>
            </w:r>
          </w:p>
        </w:tc>
      </w:tr>
      <w:tr w:rsidR="00311ED8"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1ED8" w:rsidRDefault="0066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1ED8" w:rsidRDefault="00663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Алея писанок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1ED8" w:rsidRDefault="00663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3F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головній алеї парку культури і відпочинку ім. Горького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1ED8" w:rsidRDefault="00663F34">
            <w:pPr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29.04.2019</w:t>
            </w:r>
          </w:p>
          <w:p w:rsidR="00311ED8" w:rsidRDefault="00663F34">
            <w:pPr>
              <w:spacing w:after="0" w:line="240" w:lineRule="auto"/>
              <w:ind w:left="-113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12-00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1ED8" w:rsidRDefault="00663F34">
            <w:pPr>
              <w:spacing w:after="0" w:line="240" w:lineRule="auto"/>
              <w:ind w:left="-113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Відділ культури</w:t>
            </w:r>
          </w:p>
          <w:p w:rsidR="00311ED8" w:rsidRDefault="00663F34">
            <w:pPr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Управління освіти</w:t>
            </w:r>
          </w:p>
          <w:p w:rsidR="00311ED8" w:rsidRDefault="00663F34">
            <w:pPr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</w:t>
            </w:r>
          </w:p>
        </w:tc>
      </w:tr>
      <w:tr w:rsidR="00311ED8"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1ED8" w:rsidRDefault="0066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1ED8" w:rsidRDefault="00663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Майстер-класи для дітей та дорослих, виставка писанок «Писанковий дивосвіт», тематична фото-зона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1ED8" w:rsidRDefault="00663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3F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території парку культури і відпочинку ім. Горького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1ED8" w:rsidRDefault="00663F34">
            <w:pPr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29.04.2019</w:t>
            </w:r>
          </w:p>
          <w:p w:rsidR="00311ED8" w:rsidRDefault="00663F34">
            <w:pPr>
              <w:spacing w:after="0" w:line="240" w:lineRule="auto"/>
              <w:ind w:left="171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12-00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1ED8" w:rsidRDefault="00663F34">
            <w:pPr>
              <w:spacing w:after="0" w:line="240" w:lineRule="auto"/>
              <w:ind w:left="171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культури</w:t>
            </w:r>
          </w:p>
          <w:p w:rsidR="00311ED8" w:rsidRDefault="00663F34">
            <w:pPr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Управління освіти</w:t>
            </w:r>
          </w:p>
          <w:p w:rsidR="00311ED8" w:rsidRDefault="00311ED8">
            <w:pPr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11ED8">
        <w:trPr>
          <w:trHeight w:val="703"/>
        </w:trPr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1ED8" w:rsidRDefault="0066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2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1ED8" w:rsidRDefault="00663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Святковий концерт від творчих колективів міста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1ED8" w:rsidRDefault="00663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Нова сцена у парку культури і відпочинку ім. Горького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1ED8" w:rsidRDefault="00663F34">
            <w:pPr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29.04.2019</w:t>
            </w:r>
          </w:p>
          <w:p w:rsidR="00311ED8" w:rsidRDefault="0066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12-00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1ED8" w:rsidRDefault="0066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Відділ культури </w:t>
            </w:r>
          </w:p>
        </w:tc>
      </w:tr>
      <w:tr w:rsidR="00311ED8"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1ED8" w:rsidRDefault="0066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2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1ED8" w:rsidRDefault="00663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Локація «Великдень разом»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1ED8" w:rsidRDefault="00663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«Вуличний університет» у парку культури і відпочинку ім. Горького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1ED8" w:rsidRDefault="00663F34">
            <w:pPr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29.04.2019</w:t>
            </w:r>
          </w:p>
          <w:p w:rsidR="00311ED8" w:rsidRDefault="00663F34">
            <w:pPr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12-30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1ED8" w:rsidRDefault="00663F34">
            <w:pPr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Національна скаутська організація України "ПЛАСТ" - станиця Мелітополь</w:t>
            </w:r>
          </w:p>
          <w:p w:rsidR="00311ED8" w:rsidRDefault="00663F34">
            <w:pPr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(за згодою)</w:t>
            </w:r>
          </w:p>
        </w:tc>
      </w:tr>
    </w:tbl>
    <w:p w:rsidR="00311ED8" w:rsidRDefault="00311E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11ED8" w:rsidRDefault="00311E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11ED8" w:rsidRDefault="00663F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відділу культури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М. СЕМІКІН</w:t>
      </w:r>
    </w:p>
    <w:p w:rsidR="00311ED8" w:rsidRDefault="00311ED8"/>
    <w:sectPr w:rsidR="00311ED8">
      <w:pgSz w:w="11906" w:h="16838"/>
      <w:pgMar w:top="709" w:right="850" w:bottom="709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ED8"/>
    <w:rsid w:val="00311ED8"/>
    <w:rsid w:val="003268A4"/>
    <w:rsid w:val="00453D23"/>
    <w:rsid w:val="00663F34"/>
    <w:rsid w:val="00BC5CC3"/>
    <w:rsid w:val="00D111B9"/>
    <w:rsid w:val="00EA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29805"/>
  <w15:docId w15:val="{562992DE-C02C-43EB-880C-76CBA0FA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FreeSans"/>
    </w:rPr>
  </w:style>
  <w:style w:type="paragraph" w:styleId="a8">
    <w:name w:val="Balloon Text"/>
    <w:basedOn w:val="a"/>
    <w:link w:val="a9"/>
    <w:uiPriority w:val="99"/>
    <w:semiHidden/>
    <w:unhideWhenUsed/>
    <w:rsid w:val="00663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3F34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111B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11B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11B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11B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11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1928</Words>
  <Characters>1099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Олена Байрак</cp:lastModifiedBy>
  <cp:revision>5</cp:revision>
  <cp:lastPrinted>2019-04-19T09:15:00Z</cp:lastPrinted>
  <dcterms:created xsi:type="dcterms:W3CDTF">2019-04-19T09:01:00Z</dcterms:created>
  <dcterms:modified xsi:type="dcterms:W3CDTF">2021-07-26T06:53:00Z</dcterms:modified>
  <dc:language>ru-RU</dc:language>
</cp:coreProperties>
</file>